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903345">
        <w:rPr>
          <w:b/>
        </w:rPr>
        <w:t xml:space="preserve">: Heart </w:t>
      </w:r>
      <w:proofErr w:type="spellStart"/>
      <w:r w:rsidR="00903345">
        <w:rPr>
          <w:b/>
        </w:rPr>
        <w:t>Phosphorylation</w:t>
      </w:r>
      <w:proofErr w:type="spellEnd"/>
    </w:p>
    <w:p w:rsidR="00C16735" w:rsidRDefault="00085C4D" w:rsidP="00C16735">
      <w:r>
        <w:t xml:space="preserve">This dataset contains RAW files from a large-scale survey of heart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085C4D"/>
    <w:rsid w:val="00130C5E"/>
    <w:rsid w:val="005273ED"/>
    <w:rsid w:val="0057213A"/>
    <w:rsid w:val="00671362"/>
    <w:rsid w:val="008F3A32"/>
    <w:rsid w:val="00903345"/>
    <w:rsid w:val="009A0ED7"/>
    <w:rsid w:val="009F04FE"/>
    <w:rsid w:val="00BF48FA"/>
    <w:rsid w:val="00C16735"/>
    <w:rsid w:val="00D1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2010-11-11T00:00:00Z</dcterms:modified>
</cp:coreProperties>
</file>